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691" w:rsidRPr="00806354" w:rsidRDefault="00FC4691" w:rsidP="00FC4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sz w:val="20"/>
        </w:rPr>
        <w:t xml:space="preserve">                                   </w:t>
      </w:r>
      <w:r w:rsidRPr="00806354">
        <w:rPr>
          <w:sz w:val="18"/>
        </w:rPr>
        <w:t xml:space="preserve"> </w:t>
      </w:r>
      <w:r w:rsidRPr="00806354">
        <w:rPr>
          <w:sz w:val="18"/>
          <w:lang w:val="be-BY"/>
        </w:rPr>
        <w:t xml:space="preserve">                                        </w:t>
      </w:r>
      <w:r w:rsidRPr="00806354">
        <w:rPr>
          <w:sz w:val="18"/>
        </w:rPr>
        <w:t xml:space="preserve"> </w:t>
      </w:r>
      <w:r>
        <w:rPr>
          <w:sz w:val="18"/>
          <w:lang w:val="be-BY"/>
        </w:rPr>
        <w:t xml:space="preserve">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ЗАЦВЯРДЖАЮ</w:t>
      </w:r>
    </w:p>
    <w:p w:rsidR="00FC4691" w:rsidRPr="00A466F7" w:rsidRDefault="00FC4691" w:rsidP="00FC4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Дырэктар дзяржаўнай установы</w:t>
      </w:r>
    </w:p>
    <w:p w:rsidR="00FC4691" w:rsidRPr="00806354" w:rsidRDefault="00FC4691" w:rsidP="00FC4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адукацыі “Навамаркавіцкая </w:t>
      </w:r>
    </w:p>
    <w:p w:rsidR="00FC4691" w:rsidRPr="00806354" w:rsidRDefault="00FC4691" w:rsidP="00FC4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базавая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школа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</w:t>
      </w:r>
    </w:p>
    <w:p w:rsidR="00FC4691" w:rsidRPr="00A466F7" w:rsidRDefault="00FC4691" w:rsidP="00FC4691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                                    Жлобінскага раёна”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</w:t>
      </w:r>
    </w:p>
    <w:p w:rsidR="00FC4691" w:rsidRPr="00A466F7" w:rsidRDefault="00FC4691" w:rsidP="00FC4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__________ Н.І. Наваселава</w:t>
      </w:r>
    </w:p>
    <w:p w:rsidR="00FC4691" w:rsidRPr="00806354" w:rsidRDefault="00FC4691" w:rsidP="00FC4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</w:t>
      </w: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30"/>
          <w:lang w:val="be-BY"/>
        </w:rPr>
        <w:t xml:space="preserve">  </w:t>
      </w:r>
      <w:r w:rsidRPr="00A466F7">
        <w:rPr>
          <w:rFonts w:ascii="Times New Roman" w:eastAsia="Calibri" w:hAnsi="Times New Roman" w:cs="Times New Roman"/>
          <w:sz w:val="28"/>
          <w:szCs w:val="30"/>
          <w:lang w:val="be-BY"/>
        </w:rPr>
        <w:t>___.___.2024</w:t>
      </w:r>
    </w:p>
    <w:p w:rsidR="00FC4691" w:rsidRPr="00806354" w:rsidRDefault="00FC4691" w:rsidP="00FC4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FC4691" w:rsidRPr="00806354" w:rsidRDefault="00FC4691" w:rsidP="00FC4691">
      <w:pPr>
        <w:spacing w:after="0" w:line="240" w:lineRule="auto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p w:rsidR="00FC4691" w:rsidRPr="00806354" w:rsidRDefault="00FC4691" w:rsidP="00FC4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План</w:t>
      </w:r>
    </w:p>
    <w:p w:rsidR="00FC4691" w:rsidRPr="00806354" w:rsidRDefault="00FC4691" w:rsidP="00FC4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правядзення мерапрыемстваў у шосты школьны дзень</w:t>
      </w:r>
    </w:p>
    <w:p w:rsidR="00FC4691" w:rsidRDefault="00FC4691" w:rsidP="00FC4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  <w:r w:rsidRPr="00806354">
        <w:rPr>
          <w:rFonts w:ascii="Times New Roman" w:eastAsia="Calibri" w:hAnsi="Times New Roman" w:cs="Times New Roman"/>
          <w:sz w:val="28"/>
          <w:szCs w:val="30"/>
          <w:lang w:val="be-BY"/>
        </w:rPr>
        <w:t>19.10.2024</w:t>
      </w:r>
    </w:p>
    <w:p w:rsidR="00FC4691" w:rsidRPr="00806354" w:rsidRDefault="00FC4691" w:rsidP="00FC46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0"/>
          <w:lang w:val="be-BY"/>
        </w:rPr>
      </w:pPr>
    </w:p>
    <w:tbl>
      <w:tblPr>
        <w:tblStyle w:val="a3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939"/>
        <w:gridCol w:w="12"/>
        <w:gridCol w:w="16"/>
        <w:gridCol w:w="6"/>
        <w:gridCol w:w="1688"/>
        <w:gridCol w:w="18"/>
        <w:gridCol w:w="45"/>
        <w:gridCol w:w="1798"/>
        <w:gridCol w:w="17"/>
        <w:gridCol w:w="27"/>
        <w:gridCol w:w="48"/>
        <w:gridCol w:w="15"/>
        <w:gridCol w:w="45"/>
        <w:gridCol w:w="1407"/>
        <w:gridCol w:w="19"/>
        <w:gridCol w:w="29"/>
        <w:gridCol w:w="15"/>
        <w:gridCol w:w="90"/>
        <w:gridCol w:w="2540"/>
      </w:tblGrid>
      <w:tr w:rsidR="00FC4691" w:rsidRPr="00806354" w:rsidTr="00F21F21">
        <w:tc>
          <w:tcPr>
            <w:tcW w:w="10774" w:type="dxa"/>
            <w:gridSpan w:val="19"/>
          </w:tcPr>
          <w:p w:rsidR="00FC4691" w:rsidRPr="00806354" w:rsidRDefault="00FC4691" w:rsidP="00F21F21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 Культурна-масавыя мерапрыемствы, работа класных кіраўнікоў:</w:t>
            </w:r>
          </w:p>
        </w:tc>
      </w:tr>
      <w:tr w:rsidR="00FC4691" w:rsidRPr="00806354" w:rsidTr="00F21F21">
        <w:tc>
          <w:tcPr>
            <w:tcW w:w="2973" w:type="dxa"/>
            <w:gridSpan w:val="4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Назва мерапрыемства</w:t>
            </w:r>
          </w:p>
        </w:tc>
        <w:tc>
          <w:tcPr>
            <w:tcW w:w="1706" w:type="dxa"/>
            <w:gridSpan w:val="2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Час правядзення</w:t>
            </w:r>
          </w:p>
        </w:tc>
        <w:tc>
          <w:tcPr>
            <w:tcW w:w="1843" w:type="dxa"/>
            <w:gridSpan w:val="2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Месца правядзення</w:t>
            </w:r>
          </w:p>
        </w:tc>
        <w:tc>
          <w:tcPr>
            <w:tcW w:w="1559" w:type="dxa"/>
            <w:gridSpan w:val="6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Удзельнікі</w:t>
            </w:r>
          </w:p>
        </w:tc>
        <w:tc>
          <w:tcPr>
            <w:tcW w:w="2693" w:type="dxa"/>
            <w:gridSpan w:val="5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 w:rsidRPr="00806354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Адказныя</w:t>
            </w:r>
          </w:p>
        </w:tc>
      </w:tr>
      <w:tr w:rsidR="00FC4691" w:rsidRPr="00806354" w:rsidTr="00F21F21">
        <w:tc>
          <w:tcPr>
            <w:tcW w:w="2973" w:type="dxa"/>
            <w:gridSpan w:val="4"/>
          </w:tcPr>
          <w:p w:rsidR="00FC4691" w:rsidRPr="00FC4691" w:rsidRDefault="00FC4691" w:rsidP="00FC4691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Конкурс асенніх букетаў “Усмешка восені”</w:t>
            </w:r>
          </w:p>
          <w:p w:rsidR="00FC4691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10.00-10.45</w:t>
            </w:r>
          </w:p>
        </w:tc>
        <w:tc>
          <w:tcPr>
            <w:tcW w:w="1843" w:type="dxa"/>
            <w:gridSpan w:val="2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 1-3</w:t>
            </w:r>
          </w:p>
        </w:tc>
        <w:tc>
          <w:tcPr>
            <w:tcW w:w="1559" w:type="dxa"/>
            <w:gridSpan w:val="6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gridSpan w:val="5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Казлова А.В.</w:t>
            </w:r>
          </w:p>
        </w:tc>
      </w:tr>
      <w:tr w:rsidR="00FC4691" w:rsidRPr="00806354" w:rsidTr="00F21F21">
        <w:tc>
          <w:tcPr>
            <w:tcW w:w="2973" w:type="dxa"/>
            <w:gridSpan w:val="4"/>
          </w:tcPr>
          <w:p w:rsidR="00FC4691" w:rsidRDefault="00FC4691" w:rsidP="000A0E0C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Віктарына “Аб прафесіях розных, важных і патрэбных”</w:t>
            </w:r>
          </w:p>
          <w:p w:rsidR="00FC4691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06" w:type="dxa"/>
            <w:gridSpan w:val="2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11.00-11.45</w:t>
            </w:r>
          </w:p>
        </w:tc>
        <w:tc>
          <w:tcPr>
            <w:tcW w:w="1843" w:type="dxa"/>
            <w:gridSpan w:val="2"/>
          </w:tcPr>
          <w:p w:rsidR="00FC4691" w:rsidRPr="00806354" w:rsidRDefault="000A0E0C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 2-7</w:t>
            </w:r>
          </w:p>
        </w:tc>
        <w:tc>
          <w:tcPr>
            <w:tcW w:w="1559" w:type="dxa"/>
            <w:gridSpan w:val="6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93" w:type="dxa"/>
            <w:gridSpan w:val="5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Чабаненка Р.В.</w:t>
            </w:r>
          </w:p>
        </w:tc>
      </w:tr>
      <w:tr w:rsidR="00FC4691" w:rsidRPr="00806354" w:rsidTr="00F21F21">
        <w:tc>
          <w:tcPr>
            <w:tcW w:w="2967" w:type="dxa"/>
            <w:gridSpan w:val="3"/>
          </w:tcPr>
          <w:p w:rsidR="00FC4691" w:rsidRDefault="000A0E0C" w:rsidP="000A0E0C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Адкрыты дыялог “Пагаворым аб культуры маўлення”</w:t>
            </w:r>
          </w:p>
          <w:p w:rsidR="00FC4691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FC4691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2" w:type="dxa"/>
            <w:gridSpan w:val="3"/>
          </w:tcPr>
          <w:p w:rsidR="00FC4691" w:rsidRPr="00806354" w:rsidRDefault="000A0E0C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10.00-10.45</w:t>
            </w:r>
          </w:p>
        </w:tc>
        <w:tc>
          <w:tcPr>
            <w:tcW w:w="1860" w:type="dxa"/>
            <w:gridSpan w:val="3"/>
          </w:tcPr>
          <w:p w:rsidR="00FC4691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Кабінет </w:t>
            </w:r>
          </w:p>
          <w:p w:rsidR="00FC4691" w:rsidRPr="00806354" w:rsidRDefault="000A0E0C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2-6</w:t>
            </w:r>
          </w:p>
        </w:tc>
        <w:tc>
          <w:tcPr>
            <w:tcW w:w="1561" w:type="dxa"/>
            <w:gridSpan w:val="6"/>
          </w:tcPr>
          <w:p w:rsidR="00FC4691" w:rsidRPr="00806354" w:rsidRDefault="000A0E0C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74" w:type="dxa"/>
            <w:gridSpan w:val="4"/>
          </w:tcPr>
          <w:p w:rsidR="00FC4691" w:rsidRPr="00806354" w:rsidRDefault="000A0E0C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Крышнёва Т.С.</w:t>
            </w:r>
          </w:p>
        </w:tc>
      </w:tr>
      <w:tr w:rsidR="00FC4691" w:rsidRPr="00806354" w:rsidTr="00F21F21">
        <w:tc>
          <w:tcPr>
            <w:tcW w:w="10774" w:type="dxa"/>
            <w:gridSpan w:val="19"/>
          </w:tcPr>
          <w:p w:rsidR="00FC4691" w:rsidRPr="00806354" w:rsidRDefault="000A0E0C" w:rsidP="00F21F21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1.1</w:t>
            </w:r>
            <w:r w:rsidR="00FC4691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спартыўнай залы, спартыўнай пляцоўкі:</w:t>
            </w:r>
          </w:p>
        </w:tc>
      </w:tr>
      <w:tr w:rsidR="00FC4691" w:rsidRPr="00806354" w:rsidTr="00F21F21">
        <w:tc>
          <w:tcPr>
            <w:tcW w:w="2951" w:type="dxa"/>
            <w:gridSpan w:val="2"/>
          </w:tcPr>
          <w:p w:rsidR="00FC4691" w:rsidRDefault="000A0E0C" w:rsidP="000A0E0C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Спаборніцтвы па шашках і шахматах</w:t>
            </w:r>
          </w:p>
          <w:p w:rsidR="00FC4691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0" w:type="dxa"/>
            <w:gridSpan w:val="3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11.00-11.45</w:t>
            </w:r>
          </w:p>
        </w:tc>
        <w:tc>
          <w:tcPr>
            <w:tcW w:w="1905" w:type="dxa"/>
            <w:gridSpan w:val="5"/>
          </w:tcPr>
          <w:p w:rsidR="00FC4691" w:rsidRPr="00806354" w:rsidRDefault="000A0E0C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 1-4</w:t>
            </w:r>
          </w:p>
        </w:tc>
        <w:tc>
          <w:tcPr>
            <w:tcW w:w="1534" w:type="dxa"/>
            <w:gridSpan w:val="5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674" w:type="dxa"/>
            <w:gridSpan w:val="4"/>
          </w:tcPr>
          <w:p w:rsidR="00FC4691" w:rsidRPr="00806354" w:rsidRDefault="000A0E0C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Сомаў П.А.</w:t>
            </w:r>
          </w:p>
        </w:tc>
      </w:tr>
      <w:tr w:rsidR="00FC4691" w:rsidRPr="00806354" w:rsidTr="00F21F21">
        <w:tc>
          <w:tcPr>
            <w:tcW w:w="10774" w:type="dxa"/>
            <w:gridSpan w:val="19"/>
          </w:tcPr>
          <w:p w:rsidR="00FC4691" w:rsidRPr="00806354" w:rsidRDefault="000A0E0C" w:rsidP="00F21F21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1.2</w:t>
            </w:r>
            <w:r w:rsidR="00FC4691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камп’ютарнага класа:</w:t>
            </w:r>
          </w:p>
        </w:tc>
      </w:tr>
      <w:tr w:rsidR="00FC4691" w:rsidRPr="00806354" w:rsidTr="00F21F21">
        <w:tc>
          <w:tcPr>
            <w:tcW w:w="2967" w:type="dxa"/>
            <w:gridSpan w:val="3"/>
          </w:tcPr>
          <w:p w:rsidR="00FC4691" w:rsidRDefault="00FC4691" w:rsidP="000A0E0C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Відэалекторый “Мэта жыцця”</w:t>
            </w:r>
          </w:p>
          <w:p w:rsidR="00FC4691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12" w:type="dxa"/>
            <w:gridSpan w:val="3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12.00-12.45</w:t>
            </w:r>
          </w:p>
        </w:tc>
        <w:tc>
          <w:tcPr>
            <w:tcW w:w="1935" w:type="dxa"/>
            <w:gridSpan w:val="5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 2-3</w:t>
            </w:r>
          </w:p>
        </w:tc>
        <w:tc>
          <w:tcPr>
            <w:tcW w:w="1515" w:type="dxa"/>
            <w:gridSpan w:val="5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6 – 9 класы</w:t>
            </w:r>
          </w:p>
        </w:tc>
        <w:tc>
          <w:tcPr>
            <w:tcW w:w="2645" w:type="dxa"/>
            <w:gridSpan w:val="3"/>
          </w:tcPr>
          <w:p w:rsidR="00FC4691" w:rsidRPr="00806354" w:rsidRDefault="000A0E0C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Афанасенка К.Г.</w:t>
            </w:r>
          </w:p>
        </w:tc>
      </w:tr>
      <w:tr w:rsidR="00FC4691" w:rsidRPr="00806354" w:rsidTr="00F21F21">
        <w:tc>
          <w:tcPr>
            <w:tcW w:w="10774" w:type="dxa"/>
            <w:gridSpan w:val="19"/>
          </w:tcPr>
          <w:p w:rsidR="00FC4691" w:rsidRPr="00806354" w:rsidRDefault="000A0E0C" w:rsidP="00F21F21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1.3</w:t>
            </w:r>
            <w:r w:rsidR="00FC4691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Вучэбная дзейнасць:</w:t>
            </w:r>
          </w:p>
        </w:tc>
      </w:tr>
      <w:tr w:rsidR="00FC4691" w:rsidRPr="00806354" w:rsidTr="00F21F21">
        <w:tc>
          <w:tcPr>
            <w:tcW w:w="2939" w:type="dxa"/>
          </w:tcPr>
          <w:p w:rsidR="00FC4691" w:rsidRDefault="00FC4691" w:rsidP="000A0E0C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lastRenderedPageBreak/>
              <w:t>Першы этап рэспубліканскай алімпіяды па рускай мове</w:t>
            </w:r>
          </w:p>
          <w:p w:rsidR="00FC4691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40" w:type="dxa"/>
            <w:gridSpan w:val="5"/>
          </w:tcPr>
          <w:p w:rsidR="00FC4691" w:rsidRPr="00806354" w:rsidRDefault="000A0E0C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11.00-14.00</w:t>
            </w:r>
          </w:p>
        </w:tc>
        <w:tc>
          <w:tcPr>
            <w:tcW w:w="1950" w:type="dxa"/>
            <w:gridSpan w:val="6"/>
          </w:tcPr>
          <w:p w:rsidR="00FC4691" w:rsidRPr="00806354" w:rsidRDefault="000A0E0C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Кабінет 2-6</w:t>
            </w:r>
          </w:p>
        </w:tc>
        <w:tc>
          <w:tcPr>
            <w:tcW w:w="1515" w:type="dxa"/>
            <w:gridSpan w:val="5"/>
          </w:tcPr>
          <w:p w:rsidR="00FC4691" w:rsidRPr="00806354" w:rsidRDefault="000A0E0C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9 клас</w:t>
            </w:r>
          </w:p>
        </w:tc>
        <w:tc>
          <w:tcPr>
            <w:tcW w:w="2630" w:type="dxa"/>
            <w:gridSpan w:val="2"/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Крышнёва Т.С.</w:t>
            </w:r>
          </w:p>
        </w:tc>
      </w:tr>
      <w:tr w:rsidR="00FC4691" w:rsidRPr="00806354" w:rsidTr="00F21F21">
        <w:tc>
          <w:tcPr>
            <w:tcW w:w="10774" w:type="dxa"/>
            <w:gridSpan w:val="19"/>
          </w:tcPr>
          <w:p w:rsidR="00FC4691" w:rsidRPr="00806354" w:rsidRDefault="000A0E0C" w:rsidP="00F21F21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1.4</w:t>
            </w:r>
            <w:r w:rsidR="00FC4691"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 xml:space="preserve"> Работа дзіцячых і маладзёжных грамадскіх аб’яднанняў, школьнага самакіравання. Валанцёрскіх атрадаў:</w:t>
            </w:r>
          </w:p>
        </w:tc>
      </w:tr>
      <w:tr w:rsidR="00FC4691" w:rsidRPr="00806354" w:rsidTr="00F21F21">
        <w:tc>
          <w:tcPr>
            <w:tcW w:w="2939" w:type="dxa"/>
          </w:tcPr>
          <w:p w:rsidR="00FC4691" w:rsidRDefault="00FC4691" w:rsidP="000A0E0C">
            <w:pPr>
              <w:jc w:val="both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Працоўны дэсант “Другое жыццё кніг”</w:t>
            </w:r>
          </w:p>
          <w:p w:rsidR="00FC4691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  <w:p w:rsidR="00FC4691" w:rsidRPr="00806354" w:rsidRDefault="00FC4691" w:rsidP="00F21F21">
            <w:pP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</w:p>
        </w:tc>
        <w:tc>
          <w:tcPr>
            <w:tcW w:w="1785" w:type="dxa"/>
            <w:gridSpan w:val="6"/>
            <w:tcBorders>
              <w:bottom w:val="single" w:sz="4" w:space="0" w:color="auto"/>
            </w:tcBorders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9.00-10.00</w:t>
            </w:r>
          </w:p>
        </w:tc>
        <w:tc>
          <w:tcPr>
            <w:tcW w:w="1950" w:type="dxa"/>
            <w:gridSpan w:val="6"/>
            <w:tcBorders>
              <w:bottom w:val="single" w:sz="4" w:space="0" w:color="auto"/>
            </w:tcBorders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Тэрыторыя установы адукацыі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Усе жадаючыя</w:t>
            </w:r>
          </w:p>
        </w:tc>
        <w:tc>
          <w:tcPr>
            <w:tcW w:w="2540" w:type="dxa"/>
            <w:tcBorders>
              <w:bottom w:val="single" w:sz="4" w:space="0" w:color="auto"/>
            </w:tcBorders>
          </w:tcPr>
          <w:p w:rsidR="00FC4691" w:rsidRPr="00806354" w:rsidRDefault="00FC4691" w:rsidP="00F21F21">
            <w:pPr>
              <w:jc w:val="center"/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30"/>
                <w:lang w:val="be-BY"/>
              </w:rPr>
              <w:t>Чабаненка Р.В.</w:t>
            </w:r>
          </w:p>
        </w:tc>
      </w:tr>
    </w:tbl>
    <w:p w:rsidR="00D048AC" w:rsidRDefault="00D048AC"/>
    <w:p w:rsidR="00267A17" w:rsidRPr="00267A17" w:rsidRDefault="00267A17" w:rsidP="00267A17">
      <w:pPr>
        <w:spacing w:after="0"/>
        <w:rPr>
          <w:rFonts w:ascii="Times New Roman" w:hAnsi="Times New Roman" w:cs="Times New Roman"/>
          <w:sz w:val="28"/>
          <w:lang w:val="be-BY"/>
        </w:rPr>
      </w:pPr>
      <w:r w:rsidRPr="00267A17">
        <w:rPr>
          <w:rFonts w:ascii="Times New Roman" w:hAnsi="Times New Roman" w:cs="Times New Roman"/>
          <w:sz w:val="28"/>
          <w:lang w:val="be-BY"/>
        </w:rPr>
        <w:t>Намеснік дырэктара</w:t>
      </w:r>
    </w:p>
    <w:p w:rsidR="00267A17" w:rsidRPr="00267A17" w:rsidRDefault="00267A17" w:rsidP="00267A17">
      <w:pPr>
        <w:spacing w:after="0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>п</w:t>
      </w:r>
      <w:r w:rsidRPr="00267A17">
        <w:rPr>
          <w:rFonts w:ascii="Times New Roman" w:hAnsi="Times New Roman" w:cs="Times New Roman"/>
          <w:sz w:val="28"/>
          <w:lang w:val="be-BY"/>
        </w:rPr>
        <w:t xml:space="preserve">а вучэбна-выхаваўчай рабоце  </w:t>
      </w: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С.А.Міраеўская</w:t>
      </w:r>
      <w:bookmarkStart w:id="0" w:name="_GoBack"/>
      <w:bookmarkEnd w:id="0"/>
      <w:r w:rsidRPr="00267A17"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lang w:val="be-BY"/>
        </w:rPr>
        <w:t xml:space="preserve">                             </w:t>
      </w:r>
    </w:p>
    <w:sectPr w:rsidR="00267A17" w:rsidRPr="0026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91"/>
    <w:rsid w:val="000A0E0C"/>
    <w:rsid w:val="00267A17"/>
    <w:rsid w:val="00D048AC"/>
    <w:rsid w:val="00FC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52880"/>
  <w15:chartTrackingRefBased/>
  <w15:docId w15:val="{99C483D0-5BF7-4220-A859-EFC87B6C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2024-10-17T16:51:00Z</dcterms:created>
  <dcterms:modified xsi:type="dcterms:W3CDTF">2024-10-17T17:14:00Z</dcterms:modified>
</cp:coreProperties>
</file>